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ENTREMONT LE VIEUX</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lundi 2 juin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15h45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LE GRAND CARROZ</w:t>
      </w:r>
    </w:p>
    <w:p w:rsidRPr="0035053F" w:rsidP="001348F6">
      <w:pPr>
        <w:rPr>
          <w:rFonts w:asciiTheme="minorHAnsi" w:hAnsiTheme="minorHAnsi" w:cstheme="minorHAnsi"/>
          <w:sz w:val="20"/>
        </w:rPr>
      </w:pPr>
      <w:r w:rsidRPr="0035053F" w:rsidR="00E8145C">
        <w:rPr>
          <w:rFonts w:asciiTheme="minorHAnsi" w:hAnsiTheme="minorHAnsi" w:cstheme="minorHAnsi"/>
          <w:sz w:val="20"/>
        </w:rPr>
        <w:t>9 chemin DE LA BICHECORNE</w:t>
      </w:r>
    </w:p>
    <w:p w:rsidRPr="0035053F" w:rsidP="001348F6">
      <w:pPr>
        <w:rPr>
          <w:rFonts w:asciiTheme="minorHAnsi" w:hAnsiTheme="minorHAnsi" w:cstheme="minorHAnsi"/>
          <w:sz w:val="20"/>
        </w:rPr>
      </w:pPr>
      <w:r w:rsidRPr="0035053F" w:rsidR="00E8145C">
        <w:rPr>
          <w:rFonts w:asciiTheme="minorHAnsi" w:hAnsiTheme="minorHAnsi" w:cstheme="minorHAnsi"/>
          <w:sz w:val="20"/>
        </w:rPr>
        <w:t>3547, 3560 ROUTE DU GRAND CARROZ</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BO</w:t>
          </w:r>
          <w:r w:rsidRPr="002349AE">
            <w:rPr>
              <w:color w:val="4642FC"/>
              <w:sz w:val="14"/>
            </w:rPr>
            <w:t xml:space="preserve"> </w:t>
          </w:r>
          <w:r w:rsidRPr="002349AE">
            <w:rPr>
              <w:color w:val="4642FC"/>
              <w:sz w:val="14"/>
            </w:rPr>
            <w:t>Pont</w:t>
          </w:r>
          <w:r w:rsidRPr="002349AE">
            <w:rPr>
              <w:color w:val="4642FC"/>
              <w:sz w:val="14"/>
            </w:rPr>
            <w:t xml:space="preserve"> </w:t>
          </w:r>
          <w:r w:rsidRPr="002349AE">
            <w:rPr>
              <w:color w:val="4642FC"/>
              <w:sz w:val="14"/>
            </w:rPr>
            <w:t>de</w:t>
          </w:r>
          <w:r w:rsidRPr="002349AE">
            <w:rPr>
              <w:color w:val="4642FC"/>
              <w:sz w:val="14"/>
            </w:rPr>
            <w:t xml:space="preserve"> </w:t>
          </w:r>
          <w:r w:rsidRPr="002349AE">
            <w:rPr>
              <w:color w:val="4642FC"/>
              <w:sz w:val="14"/>
            </w:rPr>
            <w:t>Beauvoisin</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